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C6" w:rsidRDefault="004979C6" w:rsidP="004979C6">
      <w:pPr>
        <w:jc w:val="right"/>
        <w:rPr>
          <w:rFonts w:hAnsi="Times New Roman"/>
        </w:rPr>
      </w:pPr>
      <w:r>
        <w:rPr>
          <w:rFonts w:hint="eastAsia"/>
        </w:rPr>
        <w:t>（受託　様式７－Ａ）</w:t>
      </w:r>
    </w:p>
    <w:p w:rsidR="004979C6" w:rsidRDefault="004979C6" w:rsidP="004979C6">
      <w:pPr>
        <w:pStyle w:val="1"/>
        <w:rPr>
          <w:rFonts w:hAnsi="Times New Roman"/>
        </w:rPr>
      </w:pPr>
      <w:bookmarkStart w:id="0" w:name="_Toc412055726"/>
      <w:r>
        <w:rPr>
          <w:rFonts w:hint="eastAsia"/>
        </w:rPr>
        <w:t>研究の受託に関する契約書</w:t>
      </w:r>
      <w:bookmarkEnd w:id="0"/>
    </w:p>
    <w:p w:rsidR="004979C6" w:rsidRDefault="004979C6" w:rsidP="004979C6">
      <w:pPr>
        <w:rPr>
          <w:rFonts w:hAnsi="Times New Roman"/>
        </w:rPr>
      </w:pPr>
    </w:p>
    <w:p w:rsidR="004979C6" w:rsidRPr="000B2467" w:rsidRDefault="004979C6" w:rsidP="004979C6">
      <w:pPr>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独立行政法人国立病院機構名古屋医療センター院長（以下「甲」という。）と</w:t>
      </w:r>
      <w:commentRangeStart w:id="1"/>
      <w:r w:rsidR="00D97175" w:rsidRPr="00EC1847">
        <w:rPr>
          <w:rFonts w:asciiTheme="majorEastAsia" w:eastAsiaTheme="majorEastAsia" w:hAnsiTheme="majorEastAsia" w:hint="eastAsia"/>
          <w:bCs/>
          <w:sz w:val="21"/>
          <w:szCs w:val="21"/>
          <w:highlight w:val="yellow"/>
        </w:rPr>
        <w:t>○○○株式会社</w:t>
      </w:r>
      <w:commentRangeEnd w:id="1"/>
      <w:r w:rsidR="00D1799F">
        <w:rPr>
          <w:rStyle w:val="ab"/>
        </w:rPr>
        <w:commentReference w:id="1"/>
      </w:r>
      <w:r w:rsidR="00D97175" w:rsidRPr="00EC1847">
        <w:rPr>
          <w:rFonts w:asciiTheme="majorEastAsia" w:eastAsiaTheme="majorEastAsia" w:hAnsiTheme="majorEastAsia" w:hint="eastAsia"/>
          <w:bCs/>
          <w:sz w:val="21"/>
          <w:szCs w:val="21"/>
          <w:highlight w:val="yellow"/>
        </w:rPr>
        <w:t xml:space="preserve">　○○　○○</w:t>
      </w:r>
      <w:r w:rsidRPr="000B2467">
        <w:rPr>
          <w:rFonts w:asciiTheme="majorEastAsia" w:eastAsiaTheme="majorEastAsia" w:hAnsiTheme="majorEastAsia" w:hint="eastAsia"/>
          <w:sz w:val="21"/>
          <w:szCs w:val="21"/>
        </w:rPr>
        <w:t>（以下「乙」という。）は、次の条項により研究の受託に関する契約を締結する。</w:t>
      </w:r>
    </w:p>
    <w:p w:rsidR="004979C6" w:rsidRPr="000B2467" w:rsidRDefault="004979C6" w:rsidP="004979C6">
      <w:pPr>
        <w:rPr>
          <w:rFonts w:asciiTheme="majorEastAsia" w:eastAsiaTheme="majorEastAsia" w:hAnsiTheme="majorEastAsia"/>
          <w:sz w:val="21"/>
          <w:szCs w:val="21"/>
        </w:rPr>
      </w:pPr>
    </w:p>
    <w:p w:rsidR="004979C6" w:rsidRPr="000B2467" w:rsidRDefault="004979C6" w:rsidP="004979C6">
      <w:pPr>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（総　則）</w:t>
      </w:r>
    </w:p>
    <w:p w:rsidR="004979C6" w:rsidRPr="000B2467" w:rsidRDefault="004979C6" w:rsidP="004979C6">
      <w:pPr>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第１条　甲は、乙の委託により次の報告を実施するものとする。</w:t>
      </w:r>
    </w:p>
    <w:p w:rsidR="00D97175" w:rsidRPr="000B2467" w:rsidRDefault="004979C6" w:rsidP="00D97175">
      <w:pPr>
        <w:ind w:firstLineChars="298" w:firstLine="626"/>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 xml:space="preserve">一　</w:t>
      </w:r>
      <w:r w:rsidR="00D97175" w:rsidRPr="000B2467">
        <w:rPr>
          <w:rFonts w:asciiTheme="majorEastAsia" w:eastAsiaTheme="majorEastAsia" w:hAnsiTheme="majorEastAsia" w:hint="eastAsia"/>
          <w:sz w:val="21"/>
          <w:szCs w:val="21"/>
        </w:rPr>
        <w:t>調査報告課題名</w:t>
      </w:r>
      <w:r w:rsidR="00D97175" w:rsidRPr="000B2467">
        <w:rPr>
          <w:rStyle w:val="ab"/>
          <w:rFonts w:asciiTheme="majorEastAsia" w:eastAsiaTheme="majorEastAsia" w:hAnsiTheme="majorEastAsia"/>
          <w:sz w:val="21"/>
          <w:szCs w:val="21"/>
        </w:rPr>
        <w:commentReference w:id="2"/>
      </w:r>
    </w:p>
    <w:p w:rsidR="004979C6" w:rsidRPr="000B2467" w:rsidRDefault="00D97175" w:rsidP="00D97175">
      <w:pPr>
        <w:ind w:left="386"/>
        <w:rPr>
          <w:rFonts w:asciiTheme="majorEastAsia" w:eastAsiaTheme="majorEastAsia" w:hAnsiTheme="majorEastAsia"/>
          <w:sz w:val="21"/>
          <w:szCs w:val="21"/>
        </w:rPr>
      </w:pPr>
      <w:r w:rsidRPr="00EC1847">
        <w:rPr>
          <w:rFonts w:asciiTheme="majorEastAsia" w:eastAsiaTheme="majorEastAsia" w:hAnsiTheme="majorEastAsia"/>
          <w:sz w:val="21"/>
          <w:szCs w:val="21"/>
          <w:highlight w:val="yellow"/>
        </w:rPr>
        <w:t>「○○○○○○（</w:t>
      </w:r>
      <w:r w:rsidRPr="00EC1847">
        <w:rPr>
          <w:rFonts w:asciiTheme="majorEastAsia" w:eastAsiaTheme="majorEastAsia" w:hAnsiTheme="majorEastAsia" w:cs="ＭＳ 明朝"/>
          <w:sz w:val="21"/>
          <w:szCs w:val="21"/>
          <w:highlight w:val="yellow"/>
        </w:rPr>
        <w:t>□□</w:t>
      </w:r>
      <w:r w:rsidRPr="00EC1847">
        <w:rPr>
          <w:rFonts w:asciiTheme="majorEastAsia" w:eastAsiaTheme="majorEastAsia" w:hAnsiTheme="majorEastAsia"/>
          <w:sz w:val="21"/>
          <w:szCs w:val="21"/>
          <w:highlight w:val="yellow"/>
        </w:rPr>
        <w:t>mg）」の「</w:t>
      </w:r>
      <w:r w:rsidRPr="00EC1847">
        <w:rPr>
          <w:rFonts w:asciiTheme="majorEastAsia" w:eastAsiaTheme="majorEastAsia" w:hAnsiTheme="majorEastAsia" w:cs="Cambria Math"/>
          <w:sz w:val="21"/>
          <w:szCs w:val="21"/>
          <w:highlight w:val="yellow"/>
        </w:rPr>
        <w:t>△△△△△△△△」</w:t>
      </w:r>
      <w:r w:rsidRPr="000B2467">
        <w:rPr>
          <w:rFonts w:asciiTheme="majorEastAsia" w:eastAsiaTheme="majorEastAsia" w:hAnsiTheme="majorEastAsia" w:cs="Cambria Math"/>
          <w:sz w:val="21"/>
          <w:szCs w:val="21"/>
        </w:rPr>
        <w:t>に関する</w:t>
      </w:r>
      <w:r w:rsidRPr="000B2467">
        <w:rPr>
          <w:rFonts w:asciiTheme="majorEastAsia" w:eastAsiaTheme="majorEastAsia" w:hAnsiTheme="majorEastAsia" w:hint="eastAsia"/>
          <w:sz w:val="21"/>
          <w:szCs w:val="21"/>
        </w:rPr>
        <w:t>副作用・感染症症例調査</w:t>
      </w:r>
      <w:r w:rsidR="003E2FBB">
        <w:rPr>
          <w:rFonts w:asciiTheme="majorEastAsia" w:eastAsiaTheme="majorEastAsia" w:hAnsiTheme="majorEastAsia" w:hint="eastAsia"/>
          <w:sz w:val="21"/>
          <w:szCs w:val="21"/>
        </w:rPr>
        <w:t>報告</w:t>
      </w:r>
    </w:p>
    <w:p w:rsidR="004979C6" w:rsidRPr="000B2467" w:rsidRDefault="004979C6" w:rsidP="004979C6">
      <w:pPr>
        <w:ind w:leftChars="100" w:left="190"/>
        <w:rPr>
          <w:rFonts w:asciiTheme="majorEastAsia" w:eastAsiaTheme="majorEastAsia" w:hAnsiTheme="majorEastAsia"/>
          <w:sz w:val="21"/>
          <w:szCs w:val="21"/>
        </w:rPr>
      </w:pPr>
    </w:p>
    <w:p w:rsidR="004979C6" w:rsidRPr="000B2467" w:rsidRDefault="004979C6" w:rsidP="00D97175">
      <w:pPr>
        <w:rPr>
          <w:rFonts w:asciiTheme="majorEastAsia" w:eastAsiaTheme="majorEastAsia" w:hAnsiTheme="majorEastAsia"/>
          <w:sz w:val="21"/>
          <w:szCs w:val="21"/>
        </w:rPr>
      </w:pPr>
    </w:p>
    <w:p w:rsidR="004979C6" w:rsidRPr="000B2467" w:rsidRDefault="004979C6" w:rsidP="004979C6">
      <w:pPr>
        <w:ind w:leftChars="100" w:left="190"/>
        <w:rPr>
          <w:rFonts w:asciiTheme="majorEastAsia" w:eastAsiaTheme="majorEastAsia" w:hAnsiTheme="majorEastAsia"/>
          <w:sz w:val="21"/>
          <w:szCs w:val="21"/>
        </w:rPr>
      </w:pPr>
      <w:r w:rsidRPr="000B2467">
        <w:rPr>
          <w:rFonts w:asciiTheme="majorEastAsia" w:eastAsiaTheme="majorEastAsia" w:hAnsiTheme="majorEastAsia"/>
          <w:sz w:val="21"/>
          <w:szCs w:val="21"/>
        </w:rPr>
        <w:t xml:space="preserve">                                             </w:t>
      </w:r>
      <w:r w:rsidRPr="000B2467">
        <w:rPr>
          <w:rFonts w:asciiTheme="majorEastAsia" w:eastAsiaTheme="majorEastAsia" w:hAnsiTheme="majorEastAsia" w:hint="eastAsia"/>
          <w:sz w:val="21"/>
          <w:szCs w:val="21"/>
        </w:rPr>
        <w:t xml:space="preserve">　　　　　　　　　　（管理番号　</w:t>
      </w:r>
      <w:r w:rsidRPr="000B2467">
        <w:rPr>
          <w:rFonts w:asciiTheme="majorEastAsia" w:eastAsiaTheme="majorEastAsia" w:hAnsiTheme="majorEastAsia" w:hint="eastAsia"/>
          <w:sz w:val="21"/>
          <w:szCs w:val="21"/>
          <w:u w:val="single" w:color="000000"/>
        </w:rPr>
        <w:t xml:space="preserve">　　　　</w:t>
      </w:r>
      <w:r w:rsidRPr="000B2467">
        <w:rPr>
          <w:rFonts w:asciiTheme="majorEastAsia" w:eastAsiaTheme="majorEastAsia" w:hAnsiTheme="majorEastAsia" w:hint="eastAsia"/>
          <w:sz w:val="21"/>
          <w:szCs w:val="21"/>
        </w:rPr>
        <w:t>）</w:t>
      </w:r>
    </w:p>
    <w:p w:rsidR="004979C6" w:rsidRPr="000B2467" w:rsidRDefault="004979C6" w:rsidP="004979C6">
      <w:pPr>
        <w:ind w:leftChars="100" w:left="190"/>
        <w:rPr>
          <w:rFonts w:asciiTheme="majorEastAsia" w:eastAsiaTheme="majorEastAsia" w:hAnsiTheme="majorEastAsia"/>
          <w:sz w:val="21"/>
          <w:szCs w:val="21"/>
        </w:rPr>
      </w:pPr>
    </w:p>
    <w:p w:rsidR="004979C6" w:rsidRPr="000B2467" w:rsidRDefault="00D97175" w:rsidP="004979C6">
      <w:pPr>
        <w:ind w:leftChars="303" w:left="769" w:hanging="193"/>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二</w:t>
      </w:r>
      <w:r w:rsidR="004979C6" w:rsidRPr="000B2467">
        <w:rPr>
          <w:rFonts w:asciiTheme="majorEastAsia" w:eastAsiaTheme="majorEastAsia" w:hAnsiTheme="majorEastAsia" w:hint="eastAsia"/>
          <w:sz w:val="21"/>
          <w:szCs w:val="21"/>
        </w:rPr>
        <w:t xml:space="preserve">　研究の契約期間　　　</w:t>
      </w:r>
      <w:r w:rsidR="00EC1847">
        <w:rPr>
          <w:rFonts w:asciiTheme="majorEastAsia" w:eastAsiaTheme="majorEastAsia" w:hAnsiTheme="majorEastAsia" w:hint="eastAsia"/>
          <w:sz w:val="21"/>
          <w:szCs w:val="21"/>
          <w:highlight w:val="yellow"/>
        </w:rPr>
        <w:t>契約締結日</w:t>
      </w:r>
      <w:r w:rsidR="003E2FBB" w:rsidRPr="00EC1847">
        <w:rPr>
          <w:rFonts w:asciiTheme="majorEastAsia" w:eastAsiaTheme="majorEastAsia" w:hAnsiTheme="majorEastAsia" w:hint="eastAsia"/>
          <w:sz w:val="21"/>
          <w:szCs w:val="21"/>
          <w:highlight w:val="yellow"/>
        </w:rPr>
        <w:t xml:space="preserve">　</w:t>
      </w:r>
      <w:r w:rsidR="004979C6" w:rsidRPr="00EC1847">
        <w:rPr>
          <w:rFonts w:asciiTheme="majorEastAsia" w:eastAsiaTheme="majorEastAsia" w:hAnsiTheme="majorEastAsia" w:hint="eastAsia"/>
          <w:sz w:val="21"/>
          <w:szCs w:val="21"/>
          <w:highlight w:val="yellow"/>
        </w:rPr>
        <w:t>～</w:t>
      </w:r>
      <w:r w:rsidR="003E2FBB" w:rsidRPr="00EC1847">
        <w:rPr>
          <w:rFonts w:asciiTheme="majorEastAsia" w:eastAsiaTheme="majorEastAsia" w:hAnsiTheme="majorEastAsia" w:hint="eastAsia"/>
          <w:sz w:val="21"/>
          <w:szCs w:val="21"/>
          <w:highlight w:val="yellow"/>
        </w:rPr>
        <w:t xml:space="preserve">　</w:t>
      </w:r>
      <w:r w:rsidR="004979C6" w:rsidRPr="00EC1847">
        <w:rPr>
          <w:rFonts w:asciiTheme="majorEastAsia" w:eastAsiaTheme="majorEastAsia" w:hAnsiTheme="majorEastAsia" w:hint="eastAsia"/>
          <w:sz w:val="21"/>
          <w:szCs w:val="21"/>
          <w:highlight w:val="yellow"/>
        </w:rPr>
        <w:t>西暦</w:t>
      </w:r>
      <w:r w:rsidR="003E2FBB" w:rsidRPr="00EC1847">
        <w:rPr>
          <w:rFonts w:asciiTheme="majorEastAsia" w:eastAsiaTheme="majorEastAsia" w:hAnsiTheme="majorEastAsia" w:hint="eastAsia"/>
          <w:sz w:val="21"/>
          <w:szCs w:val="21"/>
          <w:highlight w:val="yellow"/>
        </w:rPr>
        <w:t xml:space="preserve">　　</w:t>
      </w:r>
      <w:r w:rsidR="004979C6" w:rsidRPr="00EC1847">
        <w:rPr>
          <w:rFonts w:asciiTheme="majorEastAsia" w:eastAsiaTheme="majorEastAsia" w:hAnsiTheme="majorEastAsia" w:hint="eastAsia"/>
          <w:sz w:val="21"/>
          <w:szCs w:val="21"/>
          <w:highlight w:val="yellow"/>
        </w:rPr>
        <w:t xml:space="preserve">　　年　　月　　日</w:t>
      </w:r>
    </w:p>
    <w:p w:rsidR="004979C6" w:rsidRPr="000B2467" w:rsidRDefault="004979C6" w:rsidP="004979C6">
      <w:pPr>
        <w:ind w:leftChars="100" w:left="190"/>
        <w:rPr>
          <w:rFonts w:asciiTheme="majorEastAsia" w:eastAsiaTheme="majorEastAsia" w:hAnsiTheme="majorEastAsia"/>
          <w:sz w:val="21"/>
          <w:szCs w:val="21"/>
        </w:rPr>
      </w:pPr>
    </w:p>
    <w:p w:rsidR="00877F3D" w:rsidRPr="00EC1847" w:rsidRDefault="00D97175" w:rsidP="00877F3D">
      <w:pPr>
        <w:ind w:leftChars="303" w:left="769" w:hanging="193"/>
        <w:rPr>
          <w:rFonts w:asciiTheme="majorEastAsia" w:eastAsiaTheme="majorEastAsia" w:hAnsiTheme="majorEastAsia"/>
          <w:sz w:val="21"/>
          <w:szCs w:val="21"/>
          <w:highlight w:val="yellow"/>
        </w:rPr>
      </w:pPr>
      <w:r w:rsidRPr="000B2467">
        <w:rPr>
          <w:rFonts w:asciiTheme="majorEastAsia" w:eastAsiaTheme="majorEastAsia" w:hAnsiTheme="majorEastAsia" w:hint="eastAsia"/>
          <w:sz w:val="21"/>
          <w:szCs w:val="21"/>
        </w:rPr>
        <w:t>三</w:t>
      </w:r>
      <w:r w:rsidR="004979C6" w:rsidRPr="000B2467">
        <w:rPr>
          <w:rFonts w:asciiTheme="majorEastAsia" w:eastAsiaTheme="majorEastAsia" w:hAnsiTheme="majorEastAsia" w:hint="eastAsia"/>
          <w:sz w:val="21"/>
          <w:szCs w:val="21"/>
        </w:rPr>
        <w:t xml:space="preserve">　研究責任者　　　　　　　　</w:t>
      </w:r>
      <w:r w:rsidR="004979C6" w:rsidRPr="00EC1847">
        <w:rPr>
          <w:rFonts w:asciiTheme="majorEastAsia" w:eastAsiaTheme="majorEastAsia" w:hAnsiTheme="majorEastAsia" w:hint="eastAsia"/>
          <w:sz w:val="21"/>
          <w:szCs w:val="21"/>
          <w:highlight w:val="yellow"/>
        </w:rPr>
        <w:t>所　属</w:t>
      </w:r>
      <w:r w:rsidR="00EC1847" w:rsidRPr="00EC1847">
        <w:rPr>
          <w:rFonts w:asciiTheme="majorEastAsia" w:eastAsiaTheme="majorEastAsia" w:hAnsiTheme="majorEastAsia" w:hint="eastAsia"/>
          <w:sz w:val="21"/>
          <w:szCs w:val="21"/>
          <w:highlight w:val="yellow"/>
        </w:rPr>
        <w:t xml:space="preserve">　　　　　　　　　　　　　</w:t>
      </w:r>
    </w:p>
    <w:p w:rsidR="004979C6" w:rsidRPr="000B2467" w:rsidRDefault="004979C6" w:rsidP="00877F3D">
      <w:pPr>
        <w:ind w:leftChars="303" w:left="576" w:firstLineChars="1480" w:firstLine="3108"/>
        <w:rPr>
          <w:rFonts w:asciiTheme="majorEastAsia" w:eastAsiaTheme="majorEastAsia" w:hAnsiTheme="majorEastAsia"/>
          <w:sz w:val="21"/>
          <w:szCs w:val="21"/>
        </w:rPr>
      </w:pPr>
      <w:r w:rsidRPr="00EC1847">
        <w:rPr>
          <w:rFonts w:asciiTheme="majorEastAsia" w:eastAsiaTheme="majorEastAsia" w:hAnsiTheme="majorEastAsia" w:hint="eastAsia"/>
          <w:sz w:val="21"/>
          <w:szCs w:val="21"/>
          <w:highlight w:val="yellow"/>
        </w:rPr>
        <w:t>氏　名</w:t>
      </w:r>
      <w:r w:rsidR="00EC1847">
        <w:rPr>
          <w:rFonts w:asciiTheme="majorEastAsia" w:eastAsiaTheme="majorEastAsia" w:hAnsiTheme="majorEastAsia" w:hint="eastAsia"/>
          <w:sz w:val="21"/>
          <w:szCs w:val="21"/>
          <w:highlight w:val="yellow"/>
        </w:rPr>
        <w:t xml:space="preserve">　　　　　　　　　　　　　</w:t>
      </w:r>
    </w:p>
    <w:p w:rsidR="004979C6" w:rsidRPr="000B2467" w:rsidRDefault="004979C6" w:rsidP="004979C6">
      <w:pPr>
        <w:rPr>
          <w:rFonts w:asciiTheme="majorEastAsia" w:eastAsiaTheme="majorEastAsia" w:hAnsiTheme="majorEastAsia"/>
          <w:sz w:val="21"/>
          <w:szCs w:val="21"/>
        </w:rPr>
      </w:pPr>
    </w:p>
    <w:p w:rsidR="004979C6" w:rsidRPr="000B2467" w:rsidRDefault="004979C6" w:rsidP="00877F3D">
      <w:pPr>
        <w:wordWrap/>
        <w:snapToGrid w:val="0"/>
        <w:spacing w:line="100" w:lineRule="atLeast"/>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（研究に要する経費の納付等）</w:t>
      </w:r>
    </w:p>
    <w:p w:rsidR="00D97175" w:rsidRPr="000B2467" w:rsidRDefault="004979C6" w:rsidP="00877F3D">
      <w:pPr>
        <w:wordWrap/>
        <w:snapToGrid w:val="0"/>
        <w:spacing w:line="100" w:lineRule="atLeast"/>
        <w:rPr>
          <w:rFonts w:ascii="ＭＳ ゴシック" w:eastAsia="ＭＳ ゴシック" w:hAnsi="ＭＳ ゴシック"/>
          <w:bCs/>
          <w:sz w:val="21"/>
          <w:szCs w:val="21"/>
        </w:rPr>
      </w:pPr>
      <w:r w:rsidRPr="000B2467">
        <w:rPr>
          <w:rFonts w:asciiTheme="majorEastAsia" w:eastAsiaTheme="majorEastAsia" w:hAnsiTheme="majorEastAsia" w:hint="eastAsia"/>
          <w:sz w:val="21"/>
          <w:szCs w:val="21"/>
        </w:rPr>
        <w:t>第２条</w:t>
      </w:r>
      <w:r w:rsidRPr="000B2467">
        <w:rPr>
          <w:rFonts w:asciiTheme="majorEastAsia" w:eastAsiaTheme="majorEastAsia" w:hAnsiTheme="majorEastAsia"/>
          <w:sz w:val="21"/>
          <w:szCs w:val="21"/>
        </w:rPr>
        <w:t xml:space="preserve">  </w:t>
      </w:r>
      <w:r w:rsidRPr="000B2467">
        <w:rPr>
          <w:rFonts w:asciiTheme="majorEastAsia" w:eastAsiaTheme="majorEastAsia" w:hAnsiTheme="majorEastAsia" w:hint="eastAsia"/>
          <w:sz w:val="21"/>
          <w:szCs w:val="21"/>
        </w:rPr>
        <w:t>研究の委託に関して甲が乙に請求する経費は、当該研究に要する経費のうち、診療に係らない事務的な経費等であって研究の適正な実施に必要な経費（以下「研究費」という。）とし、その額は</w:t>
      </w:r>
      <w:r w:rsidR="00D97175" w:rsidRPr="00EC1847">
        <w:rPr>
          <w:rFonts w:asciiTheme="majorEastAsia" w:eastAsiaTheme="majorEastAsia" w:hAnsiTheme="majorEastAsia"/>
          <w:sz w:val="21"/>
          <w:szCs w:val="21"/>
          <w:highlight w:val="yellow"/>
        </w:rPr>
        <w:t>○○○○○○</w:t>
      </w:r>
      <w:r w:rsidRPr="00EC1847">
        <w:rPr>
          <w:rFonts w:asciiTheme="majorEastAsia" w:eastAsiaTheme="majorEastAsia" w:hAnsiTheme="majorEastAsia" w:hint="eastAsia"/>
          <w:sz w:val="21"/>
          <w:szCs w:val="21"/>
          <w:highlight w:val="yellow"/>
        </w:rPr>
        <w:t>円</w:t>
      </w:r>
      <w:r w:rsidR="00D97175" w:rsidRPr="000B2467">
        <w:rPr>
          <w:rFonts w:ascii="ＭＳ ゴシック" w:eastAsia="ＭＳ ゴシック" w:hAnsi="ＭＳ ゴシック" w:hint="eastAsia"/>
          <w:bCs/>
          <w:sz w:val="21"/>
          <w:szCs w:val="21"/>
        </w:rPr>
        <w:t>（消費税額及び地方消費税額（以下「消費税額等」という）抜き）</w:t>
      </w:r>
    </w:p>
    <w:p w:rsidR="004979C6" w:rsidRPr="000B2467" w:rsidRDefault="004979C6" w:rsidP="00877F3D">
      <w:pPr>
        <w:wordWrap/>
        <w:snapToGrid w:val="0"/>
        <w:spacing w:line="100" w:lineRule="atLeast"/>
        <w:ind w:left="630" w:hangingChars="300" w:hanging="63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とする。</w:t>
      </w:r>
    </w:p>
    <w:p w:rsidR="004979C6" w:rsidRPr="000B2467" w:rsidRDefault="004979C6" w:rsidP="00700178">
      <w:pPr>
        <w:wordWrap/>
        <w:snapToGrid w:val="0"/>
        <w:spacing w:line="100" w:lineRule="atLeast"/>
        <w:ind w:leftChars="149" w:left="585" w:hangingChars="144" w:hanging="302"/>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 xml:space="preserve">２　</w:t>
      </w:r>
      <w:r w:rsidR="00D97175" w:rsidRPr="000B2467">
        <w:rPr>
          <w:rFonts w:ascii="ＭＳ ゴシック" w:eastAsia="ＭＳ ゴシック" w:hAnsi="ＭＳ ゴシック" w:hint="eastAsia"/>
          <w:bCs/>
          <w:spacing w:val="5"/>
          <w:sz w:val="21"/>
          <w:szCs w:val="21"/>
        </w:rPr>
        <w:t>乙は、第１項の金額に消費税額等を加えた額を支払うものとする。なお、税法の改正により消費税額等の税率が変動した場合には、改正以降における消費税額等は変動後の税率により計算する。</w:t>
      </w:r>
    </w:p>
    <w:p w:rsidR="004979C6" w:rsidRPr="000B2467" w:rsidRDefault="004979C6" w:rsidP="00700178">
      <w:pPr>
        <w:pStyle w:val="3"/>
        <w:wordWrap/>
        <w:autoSpaceDN w:val="0"/>
        <w:adjustRightInd/>
        <w:snapToGrid w:val="0"/>
        <w:spacing w:line="100" w:lineRule="atLeast"/>
        <w:ind w:leftChars="149" w:left="585" w:hangingChars="144" w:hanging="302"/>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３　乙は、第１項に定める経費を甲が発行する請求書により、請求書に定める期限までに支払うものとする。</w:t>
      </w:r>
    </w:p>
    <w:p w:rsidR="004979C6" w:rsidRPr="000B2467" w:rsidRDefault="004979C6" w:rsidP="00700178">
      <w:pPr>
        <w:pStyle w:val="a7"/>
        <w:snapToGrid w:val="0"/>
        <w:spacing w:line="100" w:lineRule="atLeast"/>
        <w:ind w:leftChars="149" w:left="585" w:hangingChars="144" w:hanging="302"/>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４　甲は、この契約に基づく費用の受領を国立病院機構本部に委ねるものとし、乙は、国立病院機構本部に費用の支払を行うものとする。乙は、送金、振込み等の費用の支払に関して必要な手続を、国立病院機構本部の指定するところに従って行うものとする。</w:t>
      </w:r>
    </w:p>
    <w:p w:rsidR="004979C6" w:rsidRPr="000B2467" w:rsidRDefault="004979C6" w:rsidP="00700178">
      <w:pPr>
        <w:wordWrap/>
        <w:snapToGrid w:val="0"/>
        <w:spacing w:line="100" w:lineRule="atLeast"/>
        <w:ind w:leftChars="149" w:left="585" w:hangingChars="144" w:hanging="302"/>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５　甲は、納入された研究費を乙に返還しないものとする。</w:t>
      </w:r>
    </w:p>
    <w:p w:rsidR="004979C6" w:rsidRPr="000B2467" w:rsidRDefault="004979C6" w:rsidP="00877F3D">
      <w:pPr>
        <w:wordWrap/>
        <w:snapToGrid w:val="0"/>
        <w:spacing w:line="100" w:lineRule="atLeast"/>
        <w:rPr>
          <w:rFonts w:asciiTheme="majorEastAsia" w:eastAsiaTheme="majorEastAsia" w:hAnsiTheme="majorEastAsia"/>
          <w:sz w:val="21"/>
          <w:szCs w:val="21"/>
        </w:rPr>
      </w:pPr>
    </w:p>
    <w:p w:rsidR="004979C6" w:rsidRPr="000B2467" w:rsidRDefault="004979C6" w:rsidP="00877F3D">
      <w:pPr>
        <w:wordWrap/>
        <w:snapToGrid w:val="0"/>
        <w:spacing w:line="100" w:lineRule="atLeast"/>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（債権の保全）</w:t>
      </w:r>
    </w:p>
    <w:p w:rsidR="00877F3D" w:rsidRPr="0055246B" w:rsidRDefault="004979C6" w:rsidP="00877F3D">
      <w:pPr>
        <w:wordWrap/>
        <w:snapToGrid w:val="0"/>
        <w:spacing w:line="100" w:lineRule="atLeast"/>
        <w:ind w:left="210" w:hangingChars="100" w:hanging="210"/>
        <w:rPr>
          <w:rFonts w:ascii="ＭＳ ゴシック" w:eastAsia="ＭＳ ゴシック" w:hAnsi="ＭＳ ゴシック"/>
          <w:bCs/>
          <w:sz w:val="22"/>
          <w:szCs w:val="22"/>
        </w:rPr>
      </w:pPr>
      <w:r w:rsidRPr="000B2467">
        <w:rPr>
          <w:rFonts w:asciiTheme="majorEastAsia" w:eastAsiaTheme="majorEastAsia" w:hAnsiTheme="majorEastAsia" w:hint="eastAsia"/>
          <w:sz w:val="21"/>
          <w:szCs w:val="21"/>
        </w:rPr>
        <w:t xml:space="preserve">第３条　</w:t>
      </w:r>
      <w:r w:rsidR="00877F3D" w:rsidRPr="0055246B">
        <w:rPr>
          <w:rFonts w:ascii="ＭＳ ゴシック" w:eastAsia="ＭＳ ゴシック" w:hAnsi="ＭＳ ゴシック" w:hint="eastAsia"/>
          <w:bCs/>
          <w:sz w:val="22"/>
          <w:szCs w:val="22"/>
        </w:rPr>
        <w:t>この契約により乙が甲に金銭債務を負うこととなる場合には、関係法令の規定によるほか、次の各号の定めるところに従うものとする。</w:t>
      </w:r>
    </w:p>
    <w:p w:rsidR="00700178" w:rsidRDefault="00700178" w:rsidP="00700178">
      <w:pPr>
        <w:wordWrap/>
        <w:snapToGrid w:val="0"/>
        <w:spacing w:line="100" w:lineRule="atLeast"/>
        <w:ind w:leftChars="149" w:left="435" w:hangingChars="69" w:hanging="152"/>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１</w:t>
      </w:r>
      <w:r w:rsidR="00877F3D" w:rsidRPr="0055246B">
        <w:rPr>
          <w:rFonts w:ascii="ＭＳ ゴシック" w:eastAsia="ＭＳ ゴシック" w:hAnsi="ＭＳ ゴシック" w:hint="eastAsia"/>
          <w:bCs/>
          <w:sz w:val="22"/>
          <w:szCs w:val="22"/>
        </w:rPr>
        <w:t xml:space="preserve">　乙は、甲が定める履行期限までに債務を履行</w:t>
      </w:r>
      <w:r w:rsidR="00877F3D">
        <w:rPr>
          <w:rFonts w:ascii="ＭＳ ゴシック" w:eastAsia="ＭＳ ゴシック" w:hAnsi="ＭＳ ゴシック" w:hint="eastAsia"/>
          <w:bCs/>
          <w:sz w:val="22"/>
          <w:szCs w:val="22"/>
        </w:rPr>
        <w:t>できない</w:t>
      </w:r>
      <w:r w:rsidR="00877F3D" w:rsidRPr="0055246B">
        <w:rPr>
          <w:rFonts w:ascii="ＭＳ ゴシック" w:eastAsia="ＭＳ ゴシック" w:hAnsi="ＭＳ ゴシック" w:hint="eastAsia"/>
          <w:bCs/>
          <w:sz w:val="22"/>
          <w:szCs w:val="22"/>
        </w:rPr>
        <w:t>ときは</w:t>
      </w:r>
      <w:r w:rsidR="00877F3D">
        <w:rPr>
          <w:rFonts w:ascii="ＭＳ ゴシック" w:eastAsia="ＭＳ ゴシック" w:hAnsi="ＭＳ ゴシック" w:hint="eastAsia"/>
          <w:bCs/>
          <w:sz w:val="22"/>
          <w:szCs w:val="22"/>
        </w:rPr>
        <w:t>甲に事前に連絡することとし、その理由が正当な理由であると甲が判断した場合を除き、</w:t>
      </w:r>
      <w:r w:rsidR="00877F3D" w:rsidRPr="0055246B">
        <w:rPr>
          <w:rFonts w:ascii="ＭＳ ゴシック" w:eastAsia="ＭＳ ゴシック" w:hAnsi="ＭＳ ゴシック" w:hint="eastAsia"/>
          <w:bCs/>
          <w:sz w:val="22"/>
          <w:szCs w:val="22"/>
        </w:rPr>
        <w:t>延滞金として、当該債務金額に対して、履行期限の翌日から納付の日までの日数に応じ、年５パーセントにより計算した金額を甲に支払わなければならない。</w:t>
      </w:r>
    </w:p>
    <w:p w:rsidR="00877F3D" w:rsidRPr="0055246B" w:rsidRDefault="00700178" w:rsidP="00700178">
      <w:pPr>
        <w:wordWrap/>
        <w:snapToGrid w:val="0"/>
        <w:spacing w:line="100" w:lineRule="atLeast"/>
        <w:ind w:leftChars="149" w:left="435" w:hangingChars="69" w:hanging="152"/>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２</w:t>
      </w:r>
      <w:r w:rsidR="00877F3D" w:rsidRPr="0055246B">
        <w:rPr>
          <w:rFonts w:ascii="ＭＳ ゴシック" w:eastAsia="ＭＳ ゴシック" w:hAnsi="ＭＳ ゴシック" w:hint="eastAsia"/>
          <w:bCs/>
          <w:sz w:val="22"/>
          <w:szCs w:val="22"/>
        </w:rPr>
        <w:t xml:space="preserve">　甲は、債権の保全上必要があると認めるときは、乙の業務又は資産の状況に関し、乙に対して質問し、帳簿書類その他の物件を調査し、又は参考となるべき報告若しくは資料の提出を求めることができる。</w:t>
      </w:r>
    </w:p>
    <w:p w:rsidR="00877F3D" w:rsidRPr="0055246B" w:rsidRDefault="00700178" w:rsidP="00700178">
      <w:pPr>
        <w:wordWrap/>
        <w:snapToGrid w:val="0"/>
        <w:spacing w:line="100" w:lineRule="atLeast"/>
        <w:ind w:leftChars="149" w:left="435" w:hangingChars="69" w:hanging="152"/>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３</w:t>
      </w:r>
      <w:r w:rsidR="00877F3D" w:rsidRPr="0055246B">
        <w:rPr>
          <w:rFonts w:ascii="ＭＳ ゴシック" w:eastAsia="ＭＳ ゴシック" w:hAnsi="ＭＳ ゴシック" w:hint="eastAsia"/>
          <w:bCs/>
          <w:sz w:val="22"/>
          <w:szCs w:val="22"/>
        </w:rPr>
        <w:t xml:space="preserve">　乙が前号に掲げる事項に従わないときは、甲は当該債権の全部又は一部について履行期限を繰り上げることができる。</w:t>
      </w:r>
    </w:p>
    <w:p w:rsidR="004979C6" w:rsidRPr="00877F3D" w:rsidRDefault="004979C6" w:rsidP="00877F3D">
      <w:pPr>
        <w:wordWrap/>
        <w:autoSpaceDN w:val="0"/>
        <w:snapToGrid w:val="0"/>
        <w:spacing w:line="100" w:lineRule="atLeast"/>
        <w:ind w:left="630" w:hangingChars="300" w:hanging="630"/>
        <w:rPr>
          <w:rFonts w:asciiTheme="majorEastAsia" w:eastAsiaTheme="majorEastAsia" w:hAnsiTheme="majorEastAsia"/>
          <w:sz w:val="21"/>
          <w:szCs w:val="21"/>
        </w:rPr>
      </w:pPr>
    </w:p>
    <w:p w:rsidR="004979C6" w:rsidRPr="000B2467" w:rsidRDefault="004979C6" w:rsidP="00877F3D">
      <w:pPr>
        <w:wordWrap/>
        <w:snapToGrid w:val="0"/>
        <w:spacing w:line="100" w:lineRule="atLeast"/>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（契約の解除）</w:t>
      </w:r>
    </w:p>
    <w:p w:rsidR="000B2467" w:rsidRPr="000B2467" w:rsidRDefault="004979C6" w:rsidP="00877F3D">
      <w:pPr>
        <w:wordWrap/>
        <w:snapToGrid w:val="0"/>
        <w:spacing w:line="100" w:lineRule="atLeast"/>
        <w:ind w:left="220" w:right="28" w:hanging="218"/>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第４条　甲又は乙は、一方の当事者がこの契約に違反した場合には、この契約を解除することができる。</w:t>
      </w:r>
    </w:p>
    <w:p w:rsidR="000B2467" w:rsidRPr="000B2467" w:rsidRDefault="000B2467" w:rsidP="00700178">
      <w:pPr>
        <w:wordWrap/>
        <w:snapToGrid w:val="0"/>
        <w:spacing w:line="100" w:lineRule="atLeast"/>
        <w:ind w:left="220" w:right="28" w:firstLine="64"/>
        <w:rPr>
          <w:rFonts w:ascii="ＭＳ ゴシック" w:eastAsia="ＭＳ ゴシック" w:hAnsi="ＭＳ ゴシック" w:cs="ＭＳ ゴシック"/>
          <w:sz w:val="21"/>
          <w:szCs w:val="21"/>
        </w:rPr>
      </w:pPr>
      <w:r w:rsidRPr="000B2467">
        <w:rPr>
          <w:rFonts w:ascii="ＭＳ ゴシック" w:eastAsia="ＭＳ ゴシック" w:hAnsi="ＭＳ ゴシック" w:cs="ＭＳ ゴシック" w:hint="eastAsia"/>
          <w:sz w:val="21"/>
          <w:szCs w:val="21"/>
        </w:rPr>
        <w:t>２　甲は、本契約締結後に乙が反社会的勢力</w:t>
      </w:r>
      <w:r w:rsidRPr="000B2467">
        <w:rPr>
          <w:rFonts w:ascii="ＭＳ ゴシック" w:eastAsia="ＭＳ ゴシック" w:hAnsi="ＭＳ ゴシック" w:hint="eastAsia"/>
          <w:spacing w:val="4"/>
          <w:sz w:val="21"/>
          <w:szCs w:val="21"/>
        </w:rPr>
        <w:t>（独立行政法人国立病院機構反社会的勢力への</w:t>
      </w:r>
      <w:r w:rsidRPr="000B2467">
        <w:rPr>
          <w:rFonts w:ascii="ＭＳ ゴシック" w:eastAsia="ＭＳ ゴシック" w:hAnsi="ＭＳ ゴシック" w:hint="eastAsia"/>
          <w:spacing w:val="4"/>
          <w:sz w:val="21"/>
          <w:szCs w:val="21"/>
        </w:rPr>
        <w:lastRenderedPageBreak/>
        <w:t>対応に関する規程（平成２７年規程第６３条）第２条各号に掲げる者をいう。以下同じ。）</w:t>
      </w:r>
      <w:r w:rsidRPr="000B2467">
        <w:rPr>
          <w:rFonts w:ascii="ＭＳ ゴシック" w:eastAsia="ＭＳ ゴシック" w:hAnsi="ＭＳ ゴシック" w:cs="ＭＳ ゴシック" w:hint="eastAsia"/>
          <w:sz w:val="21"/>
          <w:szCs w:val="21"/>
        </w:rPr>
        <w:t>であることが判明した場合又は自らもしくは第三者を利用して次の各号のいずれかに該当する行為をした場合には本契約を解除することができる。</w:t>
      </w:r>
    </w:p>
    <w:p w:rsidR="000B2467" w:rsidRPr="000B2467" w:rsidRDefault="000B2467" w:rsidP="00877F3D">
      <w:pPr>
        <w:wordWrap/>
        <w:snapToGrid w:val="0"/>
        <w:spacing w:line="100" w:lineRule="atLeast"/>
        <w:ind w:left="220" w:right="28" w:hanging="218"/>
        <w:rPr>
          <w:rFonts w:ascii="ＭＳ ゴシック" w:eastAsia="ＭＳ ゴシック" w:hAnsi="ＭＳ ゴシック" w:cs="ＭＳ ゴシック"/>
          <w:sz w:val="21"/>
          <w:szCs w:val="21"/>
        </w:rPr>
      </w:pPr>
      <w:r w:rsidRPr="000B2467">
        <w:rPr>
          <w:rFonts w:ascii="ＭＳ ゴシック" w:eastAsia="ＭＳ ゴシック" w:hAnsi="ＭＳ ゴシック" w:cs="ＭＳ ゴシック" w:hint="eastAsia"/>
          <w:sz w:val="21"/>
          <w:szCs w:val="21"/>
        </w:rPr>
        <w:t xml:space="preserve">　一　暴力的な要求行為</w:t>
      </w:r>
    </w:p>
    <w:p w:rsidR="000B2467" w:rsidRPr="000B2467" w:rsidRDefault="000B2467" w:rsidP="00877F3D">
      <w:pPr>
        <w:wordWrap/>
        <w:snapToGrid w:val="0"/>
        <w:spacing w:line="100" w:lineRule="atLeast"/>
        <w:ind w:left="220" w:right="28" w:hanging="218"/>
        <w:rPr>
          <w:rFonts w:ascii="ＭＳ ゴシック" w:eastAsia="ＭＳ ゴシック" w:hAnsi="ＭＳ ゴシック" w:cs="ＭＳ ゴシック"/>
          <w:sz w:val="21"/>
          <w:szCs w:val="21"/>
        </w:rPr>
      </w:pPr>
      <w:r w:rsidRPr="000B2467">
        <w:rPr>
          <w:rFonts w:ascii="ＭＳ ゴシック" w:eastAsia="ＭＳ ゴシック" w:hAnsi="ＭＳ ゴシック" w:cs="ＭＳ ゴシック" w:hint="eastAsia"/>
          <w:sz w:val="21"/>
          <w:szCs w:val="21"/>
        </w:rPr>
        <w:t xml:space="preserve">　二　法的な責任を超えた不当な要求行為</w:t>
      </w:r>
    </w:p>
    <w:p w:rsidR="000B2467" w:rsidRPr="000B2467" w:rsidRDefault="000B2467" w:rsidP="00877F3D">
      <w:pPr>
        <w:wordWrap/>
        <w:snapToGrid w:val="0"/>
        <w:spacing w:line="100" w:lineRule="atLeast"/>
        <w:ind w:left="220" w:right="28" w:hanging="218"/>
        <w:rPr>
          <w:rFonts w:ascii="ＭＳ ゴシック" w:eastAsia="ＭＳ ゴシック" w:hAnsi="ＭＳ ゴシック" w:cs="ＭＳ ゴシック"/>
          <w:sz w:val="21"/>
          <w:szCs w:val="21"/>
        </w:rPr>
      </w:pPr>
      <w:r w:rsidRPr="000B2467">
        <w:rPr>
          <w:rFonts w:ascii="ＭＳ ゴシック" w:eastAsia="ＭＳ ゴシック" w:hAnsi="ＭＳ ゴシック" w:cs="ＭＳ ゴシック" w:hint="eastAsia"/>
          <w:sz w:val="21"/>
          <w:szCs w:val="21"/>
        </w:rPr>
        <w:t xml:space="preserve">　三　取引に関して、脅迫的な言動をし、又は暴力を用いる行為</w:t>
      </w:r>
    </w:p>
    <w:p w:rsidR="004979C6" w:rsidRPr="000B2467" w:rsidRDefault="000B2467" w:rsidP="00877F3D">
      <w:pPr>
        <w:wordWrap/>
        <w:snapToGrid w:val="0"/>
        <w:spacing w:line="100" w:lineRule="atLeast"/>
        <w:ind w:left="630" w:hangingChars="300" w:hanging="630"/>
        <w:rPr>
          <w:rFonts w:asciiTheme="majorEastAsia" w:eastAsiaTheme="majorEastAsia" w:hAnsiTheme="majorEastAsia"/>
          <w:sz w:val="21"/>
          <w:szCs w:val="21"/>
        </w:rPr>
      </w:pPr>
      <w:r w:rsidRPr="000B2467">
        <w:rPr>
          <w:rFonts w:ascii="ＭＳ ゴシック" w:eastAsia="ＭＳ ゴシック" w:hAnsi="ＭＳ ゴシック" w:cs="ＭＳ ゴシック" w:hint="eastAsia"/>
          <w:sz w:val="21"/>
          <w:szCs w:val="21"/>
        </w:rPr>
        <w:t xml:space="preserve">　四　風説を流布し、偽計を用い、又は威力を用いて甲の信用を毀損し、又は甲の業務を妨害する行為</w:t>
      </w:r>
    </w:p>
    <w:p w:rsidR="004979C6" w:rsidRPr="000B2467" w:rsidRDefault="004979C6" w:rsidP="00877F3D">
      <w:pPr>
        <w:wordWrap/>
        <w:snapToGrid w:val="0"/>
        <w:spacing w:line="100" w:lineRule="atLeast"/>
        <w:ind w:left="192" w:hanging="190"/>
        <w:rPr>
          <w:rFonts w:asciiTheme="majorEastAsia" w:eastAsiaTheme="majorEastAsia" w:hAnsiTheme="majorEastAsia"/>
          <w:sz w:val="21"/>
          <w:szCs w:val="21"/>
        </w:rPr>
      </w:pPr>
    </w:p>
    <w:p w:rsidR="004979C6" w:rsidRPr="000B2467" w:rsidRDefault="004979C6" w:rsidP="00877F3D">
      <w:pPr>
        <w:wordWrap/>
        <w:snapToGrid w:val="0"/>
        <w:spacing w:line="100" w:lineRule="atLeast"/>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（個人情報の保護）</w:t>
      </w:r>
    </w:p>
    <w:p w:rsidR="004979C6" w:rsidRPr="000B2467" w:rsidRDefault="004979C6" w:rsidP="00877F3D">
      <w:pPr>
        <w:wordWrap/>
        <w:autoSpaceDN w:val="0"/>
        <w:snapToGrid w:val="0"/>
        <w:spacing w:line="100" w:lineRule="atLeast"/>
        <w:ind w:left="630" w:hangingChars="300" w:hanging="63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第５条　甲及び乙は、研究の対象患者のプライバシーの保護に最大限の配慮を払わなければならない。</w:t>
      </w:r>
    </w:p>
    <w:p w:rsidR="004979C6" w:rsidRPr="000B2467" w:rsidRDefault="004979C6" w:rsidP="00700178">
      <w:pPr>
        <w:wordWrap/>
        <w:autoSpaceDN w:val="0"/>
        <w:snapToGrid w:val="0"/>
        <w:spacing w:line="100" w:lineRule="atLeast"/>
        <w:ind w:leftChars="150" w:left="589" w:hangingChars="145" w:hanging="304"/>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２　乙は、知り得た情報のうち個人情報に該当する情報については、個人情報保護法を遵守するものとする。</w:t>
      </w:r>
    </w:p>
    <w:p w:rsidR="004979C6" w:rsidRPr="000B2467" w:rsidRDefault="004979C6" w:rsidP="00877F3D">
      <w:pPr>
        <w:wordWrap/>
        <w:snapToGrid w:val="0"/>
        <w:spacing w:line="100" w:lineRule="atLeast"/>
        <w:ind w:left="192" w:hanging="190"/>
        <w:rPr>
          <w:rFonts w:asciiTheme="majorEastAsia" w:eastAsiaTheme="majorEastAsia" w:hAnsiTheme="majorEastAsia"/>
          <w:sz w:val="21"/>
          <w:szCs w:val="21"/>
        </w:rPr>
      </w:pPr>
    </w:p>
    <w:p w:rsidR="004979C6" w:rsidRPr="000B2467" w:rsidRDefault="004979C6" w:rsidP="00877F3D">
      <w:pPr>
        <w:wordWrap/>
        <w:snapToGrid w:val="0"/>
        <w:spacing w:line="100" w:lineRule="atLeast"/>
        <w:ind w:left="192" w:hanging="19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（資料の開示）</w:t>
      </w:r>
    </w:p>
    <w:p w:rsidR="000B2467" w:rsidRPr="000B2467" w:rsidRDefault="004979C6" w:rsidP="00877F3D">
      <w:pPr>
        <w:wordWrap/>
        <w:snapToGrid w:val="0"/>
        <w:spacing w:line="100" w:lineRule="atLeast"/>
        <w:ind w:left="210" w:hangingChars="100" w:hanging="21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第６条　甲は、乙から研究の実施に係る資料の開示を求められた場合は、患者のプライバシーを保護する上でやむを得ない事情がある場合など特別な事情がない限りこれに応じなければならない。</w:t>
      </w:r>
    </w:p>
    <w:p w:rsidR="004979C6" w:rsidRPr="000B2467" w:rsidRDefault="000B2467" w:rsidP="00700178">
      <w:pPr>
        <w:wordWrap/>
        <w:snapToGrid w:val="0"/>
        <w:spacing w:line="100" w:lineRule="atLeast"/>
        <w:ind w:leftChars="150" w:left="629" w:hangingChars="164" w:hanging="344"/>
        <w:rPr>
          <w:rFonts w:asciiTheme="majorEastAsia" w:eastAsiaTheme="majorEastAsia" w:hAnsiTheme="majorEastAsia"/>
          <w:sz w:val="21"/>
          <w:szCs w:val="21"/>
        </w:rPr>
      </w:pPr>
      <w:r w:rsidRPr="000B2467">
        <w:rPr>
          <w:rFonts w:ascii="ＭＳ ゴシック" w:eastAsia="ＭＳ ゴシック" w:hAnsi="ＭＳ ゴシック" w:hint="eastAsia"/>
          <w:bCs/>
          <w:sz w:val="21"/>
          <w:szCs w:val="21"/>
        </w:rPr>
        <w:t>２　乙は、本研究により得られた情報を規制当局に提出する場合を除き、甲を特定できる状態で使用する場合には、甲の事前の文書による承諾なしに第三者に開示してはならない。</w:t>
      </w:r>
    </w:p>
    <w:p w:rsidR="004979C6" w:rsidRPr="000B2467" w:rsidRDefault="004979C6" w:rsidP="00877F3D">
      <w:pPr>
        <w:wordWrap/>
        <w:snapToGrid w:val="0"/>
        <w:spacing w:line="100" w:lineRule="atLeast"/>
        <w:ind w:left="192" w:hanging="190"/>
        <w:rPr>
          <w:rFonts w:asciiTheme="majorEastAsia" w:eastAsiaTheme="majorEastAsia" w:hAnsiTheme="majorEastAsia"/>
          <w:sz w:val="21"/>
          <w:szCs w:val="21"/>
        </w:rPr>
      </w:pPr>
    </w:p>
    <w:p w:rsidR="004979C6" w:rsidRPr="000B2467" w:rsidRDefault="004979C6" w:rsidP="00877F3D">
      <w:pPr>
        <w:wordWrap/>
        <w:snapToGrid w:val="0"/>
        <w:spacing w:line="100" w:lineRule="atLeast"/>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（法律の遵守）</w:t>
      </w:r>
    </w:p>
    <w:p w:rsidR="004979C6" w:rsidRPr="000B2467" w:rsidRDefault="004979C6" w:rsidP="00877F3D">
      <w:pPr>
        <w:wordWrap/>
        <w:snapToGrid w:val="0"/>
        <w:spacing w:line="100" w:lineRule="atLeast"/>
        <w:ind w:left="630" w:hangingChars="300" w:hanging="63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第７条　甲及び乙は、「</w:t>
      </w:r>
      <w:r w:rsidRPr="000B2467">
        <w:rPr>
          <w:rFonts w:asciiTheme="majorEastAsia" w:eastAsiaTheme="majorEastAsia" w:hAnsiTheme="majorEastAsia" w:cs="ＭＳ明朝" w:hint="eastAsia"/>
          <w:color w:val="auto"/>
          <w:sz w:val="21"/>
          <w:szCs w:val="21"/>
        </w:rPr>
        <w:t>医薬品の製造販売後の調査及び試験の実施の基準に関する省令</w:t>
      </w:r>
      <w:r w:rsidRPr="000B2467">
        <w:rPr>
          <w:rFonts w:asciiTheme="majorEastAsia" w:eastAsiaTheme="majorEastAsia" w:hAnsiTheme="majorEastAsia" w:hint="eastAsia"/>
          <w:sz w:val="21"/>
          <w:szCs w:val="21"/>
        </w:rPr>
        <w:t>（以下「ＧＰＳＰ」という。）」を遵守するものとする。</w:t>
      </w:r>
    </w:p>
    <w:p w:rsidR="004979C6" w:rsidRPr="000B2467" w:rsidRDefault="004979C6" w:rsidP="00877F3D">
      <w:pPr>
        <w:wordWrap/>
        <w:snapToGrid w:val="0"/>
        <w:spacing w:line="100" w:lineRule="atLeast"/>
        <w:ind w:left="192" w:hanging="190"/>
        <w:rPr>
          <w:rFonts w:asciiTheme="majorEastAsia" w:eastAsiaTheme="majorEastAsia" w:hAnsiTheme="majorEastAsia"/>
          <w:sz w:val="21"/>
          <w:szCs w:val="21"/>
        </w:rPr>
      </w:pPr>
    </w:p>
    <w:p w:rsidR="004979C6" w:rsidRPr="000B2467" w:rsidRDefault="004979C6" w:rsidP="00877F3D">
      <w:pPr>
        <w:wordWrap/>
        <w:snapToGrid w:val="0"/>
        <w:spacing w:line="100" w:lineRule="atLeast"/>
        <w:ind w:left="192" w:hanging="19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（補則）</w:t>
      </w:r>
    </w:p>
    <w:p w:rsidR="004979C6" w:rsidRPr="000B2467" w:rsidRDefault="004979C6" w:rsidP="00877F3D">
      <w:pPr>
        <w:wordWrap/>
        <w:snapToGrid w:val="0"/>
        <w:spacing w:line="100" w:lineRule="atLeast"/>
        <w:ind w:left="630" w:hangingChars="300" w:hanging="63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第８条　この契約に定めのない事項については、必要に応じて甲乙協議して定めるものとする。</w:t>
      </w:r>
    </w:p>
    <w:p w:rsidR="004979C6" w:rsidRPr="000B2467" w:rsidRDefault="004979C6" w:rsidP="00877F3D">
      <w:pPr>
        <w:wordWrap/>
        <w:snapToGrid w:val="0"/>
        <w:spacing w:line="100" w:lineRule="atLeast"/>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上記契約書の締結を証するため、この証書２通を作成し、双方記名押印のうえ各１通を保有するものとする。</w:t>
      </w:r>
    </w:p>
    <w:p w:rsidR="004979C6" w:rsidRPr="000B2467" w:rsidRDefault="004979C6" w:rsidP="00877F3D">
      <w:pPr>
        <w:wordWrap/>
        <w:snapToGrid w:val="0"/>
        <w:spacing w:line="100" w:lineRule="atLeast"/>
        <w:rPr>
          <w:rFonts w:asciiTheme="majorEastAsia" w:eastAsiaTheme="majorEastAsia" w:hAnsiTheme="majorEastAsia"/>
          <w:sz w:val="21"/>
          <w:szCs w:val="21"/>
        </w:rPr>
      </w:pPr>
    </w:p>
    <w:p w:rsidR="004979C6" w:rsidRPr="000B2467" w:rsidRDefault="004979C6" w:rsidP="00877F3D">
      <w:pPr>
        <w:wordWrap/>
        <w:snapToGrid w:val="0"/>
        <w:spacing w:line="100" w:lineRule="atLeast"/>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西暦　　年　　月　　日</w:t>
      </w:r>
    </w:p>
    <w:p w:rsidR="004979C6" w:rsidRPr="000B2467" w:rsidRDefault="004979C6" w:rsidP="00877F3D">
      <w:pPr>
        <w:wordWrap/>
        <w:snapToGrid w:val="0"/>
        <w:spacing w:line="100" w:lineRule="atLeast"/>
        <w:rPr>
          <w:rFonts w:asciiTheme="majorEastAsia" w:eastAsiaTheme="majorEastAsia" w:hAnsiTheme="majorEastAsia"/>
          <w:sz w:val="21"/>
          <w:szCs w:val="21"/>
        </w:rPr>
      </w:pPr>
    </w:p>
    <w:p w:rsidR="004979C6" w:rsidRPr="000B2467" w:rsidRDefault="004979C6" w:rsidP="00877F3D">
      <w:pPr>
        <w:wordWrap/>
        <w:adjustRightInd/>
        <w:snapToGrid w:val="0"/>
        <w:spacing w:line="100" w:lineRule="atLeast"/>
        <w:ind w:leftChars="1400" w:left="266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甲</w:t>
      </w:r>
      <w:r w:rsidRPr="000B2467">
        <w:rPr>
          <w:rFonts w:asciiTheme="majorEastAsia" w:eastAsiaTheme="majorEastAsia" w:hAnsiTheme="majorEastAsia"/>
          <w:sz w:val="21"/>
          <w:szCs w:val="21"/>
        </w:rPr>
        <w:t xml:space="preserve">  </w:t>
      </w:r>
      <w:r w:rsidRPr="000B2467">
        <w:rPr>
          <w:rFonts w:asciiTheme="majorEastAsia" w:eastAsiaTheme="majorEastAsia" w:hAnsiTheme="majorEastAsia" w:hint="eastAsia"/>
          <w:sz w:val="21"/>
          <w:szCs w:val="21"/>
        </w:rPr>
        <w:t>愛知県名古屋市中区三の丸４丁目１番１号</w:t>
      </w:r>
    </w:p>
    <w:p w:rsidR="004979C6" w:rsidRPr="000B2467" w:rsidRDefault="004979C6" w:rsidP="00877F3D">
      <w:pPr>
        <w:wordWrap/>
        <w:adjustRightInd/>
        <w:snapToGrid w:val="0"/>
        <w:spacing w:line="100" w:lineRule="atLeast"/>
        <w:ind w:leftChars="1600" w:left="304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独立行政法人国立病院機構</w:t>
      </w:r>
    </w:p>
    <w:p w:rsidR="004979C6" w:rsidRPr="000B2467" w:rsidRDefault="004979C6" w:rsidP="00877F3D">
      <w:pPr>
        <w:wordWrap/>
        <w:adjustRightInd/>
        <w:snapToGrid w:val="0"/>
        <w:spacing w:line="100" w:lineRule="atLeast"/>
        <w:ind w:leftChars="1600" w:left="3040" w:firstLineChars="100" w:firstLine="21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名古屋医療センター</w:t>
      </w:r>
      <w:r w:rsidR="00877F3D">
        <w:rPr>
          <w:rFonts w:asciiTheme="majorEastAsia" w:eastAsiaTheme="majorEastAsia" w:hAnsiTheme="majorEastAsia" w:hint="eastAsia"/>
          <w:sz w:val="21"/>
          <w:szCs w:val="21"/>
        </w:rPr>
        <w:t xml:space="preserve"> </w:t>
      </w:r>
      <w:r w:rsidRPr="000B2467">
        <w:rPr>
          <w:rFonts w:asciiTheme="majorEastAsia" w:eastAsiaTheme="majorEastAsia" w:hAnsiTheme="majorEastAsia" w:hint="eastAsia"/>
          <w:sz w:val="21"/>
          <w:szCs w:val="21"/>
        </w:rPr>
        <w:t xml:space="preserve">院長　</w:t>
      </w:r>
      <w:r w:rsidR="00054451" w:rsidRPr="00054451">
        <w:rPr>
          <w:rFonts w:asciiTheme="majorEastAsia" w:eastAsiaTheme="majorEastAsia" w:hAnsiTheme="majorEastAsia" w:hint="eastAsia"/>
          <w:sz w:val="21"/>
          <w:szCs w:val="21"/>
        </w:rPr>
        <w:t>長谷川　好規</w:t>
      </w:r>
      <w:bookmarkStart w:id="3" w:name="_GoBack"/>
      <w:bookmarkEnd w:id="3"/>
      <w:r w:rsidRPr="000B2467">
        <w:rPr>
          <w:rFonts w:asciiTheme="majorEastAsia" w:eastAsiaTheme="majorEastAsia" w:hAnsiTheme="majorEastAsia" w:hint="eastAsia"/>
          <w:sz w:val="21"/>
          <w:szCs w:val="21"/>
        </w:rPr>
        <w:t xml:space="preserve">　　</w:t>
      </w:r>
      <w:r w:rsidRPr="000B2467">
        <w:rPr>
          <w:rFonts w:asciiTheme="majorEastAsia" w:eastAsiaTheme="majorEastAsia" w:hAnsiTheme="majorEastAsia"/>
          <w:sz w:val="21"/>
          <w:szCs w:val="21"/>
        </w:rPr>
        <w:t xml:space="preserve">　</w:t>
      </w:r>
      <w:r w:rsidRPr="000B2467">
        <w:rPr>
          <w:rFonts w:asciiTheme="majorEastAsia" w:eastAsiaTheme="majorEastAsia" w:hAnsiTheme="majorEastAsia" w:hint="eastAsia"/>
          <w:sz w:val="21"/>
          <w:szCs w:val="21"/>
        </w:rPr>
        <w:t xml:space="preserve">　</w:t>
      </w:r>
      <w:r w:rsidR="00877F3D">
        <w:rPr>
          <w:rFonts w:asciiTheme="majorEastAsia" w:eastAsiaTheme="majorEastAsia" w:hAnsiTheme="majorEastAsia"/>
          <w:sz w:val="21"/>
          <w:szCs w:val="21"/>
        </w:rPr>
        <w:t xml:space="preserve">   </w:t>
      </w:r>
      <w:r w:rsidRPr="000B2467">
        <w:rPr>
          <w:rFonts w:asciiTheme="majorEastAsia" w:eastAsiaTheme="majorEastAsia" w:hAnsiTheme="majorEastAsia" w:hint="eastAsia"/>
          <w:sz w:val="21"/>
          <w:szCs w:val="21"/>
        </w:rPr>
        <w:t>印</w:t>
      </w:r>
    </w:p>
    <w:p w:rsidR="004979C6" w:rsidRPr="00877F3D" w:rsidRDefault="004979C6" w:rsidP="00877F3D">
      <w:pPr>
        <w:wordWrap/>
        <w:adjustRightInd/>
        <w:snapToGrid w:val="0"/>
        <w:spacing w:line="100" w:lineRule="atLeast"/>
        <w:rPr>
          <w:rFonts w:asciiTheme="majorEastAsia" w:eastAsiaTheme="majorEastAsia" w:hAnsiTheme="majorEastAsia"/>
          <w:sz w:val="21"/>
          <w:szCs w:val="21"/>
        </w:rPr>
      </w:pPr>
    </w:p>
    <w:p w:rsidR="004979C6" w:rsidRPr="00EC1847" w:rsidRDefault="004979C6" w:rsidP="00877F3D">
      <w:pPr>
        <w:wordWrap/>
        <w:adjustRightInd/>
        <w:snapToGrid w:val="0"/>
        <w:spacing w:line="100" w:lineRule="atLeast"/>
        <w:ind w:leftChars="1400" w:left="2660"/>
        <w:rPr>
          <w:rFonts w:asciiTheme="majorEastAsia" w:eastAsiaTheme="majorEastAsia" w:hAnsiTheme="majorEastAsia"/>
          <w:sz w:val="21"/>
          <w:szCs w:val="21"/>
          <w:highlight w:val="yellow"/>
        </w:rPr>
      </w:pPr>
      <w:r w:rsidRPr="00EC1847">
        <w:rPr>
          <w:rFonts w:asciiTheme="majorEastAsia" w:eastAsiaTheme="majorEastAsia" w:hAnsiTheme="majorEastAsia" w:hint="eastAsia"/>
          <w:sz w:val="21"/>
          <w:szCs w:val="21"/>
          <w:highlight w:val="yellow"/>
        </w:rPr>
        <w:t>乙</w:t>
      </w:r>
      <w:r w:rsidRPr="00EC1847">
        <w:rPr>
          <w:rFonts w:asciiTheme="majorEastAsia" w:eastAsiaTheme="majorEastAsia" w:hAnsiTheme="majorEastAsia"/>
          <w:sz w:val="21"/>
          <w:szCs w:val="21"/>
          <w:highlight w:val="yellow"/>
        </w:rPr>
        <w:t xml:space="preserve">  </w:t>
      </w:r>
      <w:r w:rsidRPr="00EC1847">
        <w:rPr>
          <w:rFonts w:asciiTheme="majorEastAsia" w:eastAsiaTheme="majorEastAsia" w:hAnsiTheme="majorEastAsia" w:hint="eastAsia"/>
          <w:sz w:val="21"/>
          <w:szCs w:val="21"/>
          <w:highlight w:val="yellow"/>
        </w:rPr>
        <w:t>研究依頼者</w:t>
      </w:r>
    </w:p>
    <w:p w:rsidR="004979C6" w:rsidRPr="00EC1847" w:rsidRDefault="004979C6" w:rsidP="00877F3D">
      <w:pPr>
        <w:wordWrap/>
        <w:adjustRightInd/>
        <w:snapToGrid w:val="0"/>
        <w:spacing w:line="100" w:lineRule="atLeast"/>
        <w:ind w:leftChars="1600" w:left="3040"/>
        <w:rPr>
          <w:rFonts w:asciiTheme="majorEastAsia" w:eastAsiaTheme="majorEastAsia" w:hAnsiTheme="majorEastAsia"/>
          <w:sz w:val="21"/>
          <w:szCs w:val="21"/>
          <w:highlight w:val="yellow"/>
        </w:rPr>
      </w:pPr>
      <w:r w:rsidRPr="00EC1847">
        <w:rPr>
          <w:rFonts w:asciiTheme="majorEastAsia" w:eastAsiaTheme="majorEastAsia" w:hAnsiTheme="majorEastAsia" w:hint="eastAsia"/>
          <w:sz w:val="21"/>
          <w:szCs w:val="21"/>
          <w:highlight w:val="yellow"/>
        </w:rPr>
        <w:t>住　所</w:t>
      </w:r>
    </w:p>
    <w:p w:rsidR="004979C6" w:rsidRPr="000B2467" w:rsidRDefault="004979C6" w:rsidP="00877F3D">
      <w:pPr>
        <w:wordWrap/>
        <w:autoSpaceDE w:val="0"/>
        <w:autoSpaceDN w:val="0"/>
        <w:snapToGrid w:val="0"/>
        <w:spacing w:line="100" w:lineRule="atLeast"/>
        <w:ind w:leftChars="1600" w:left="3040"/>
        <w:rPr>
          <w:rFonts w:asciiTheme="majorEastAsia" w:eastAsiaTheme="majorEastAsia" w:hAnsiTheme="majorEastAsia"/>
          <w:sz w:val="21"/>
          <w:szCs w:val="21"/>
        </w:rPr>
      </w:pPr>
      <w:r w:rsidRPr="00EC1847">
        <w:rPr>
          <w:rFonts w:asciiTheme="majorEastAsia" w:eastAsiaTheme="majorEastAsia" w:hAnsiTheme="majorEastAsia" w:hint="eastAsia"/>
          <w:sz w:val="21"/>
          <w:szCs w:val="21"/>
          <w:highlight w:val="yellow"/>
        </w:rPr>
        <w:t>氏　名</w:t>
      </w:r>
      <w:r w:rsidRPr="000B2467">
        <w:rPr>
          <w:rFonts w:asciiTheme="majorEastAsia" w:eastAsiaTheme="majorEastAsia" w:hAnsiTheme="majorEastAsia" w:hint="eastAsia"/>
          <w:sz w:val="21"/>
          <w:szCs w:val="21"/>
        </w:rPr>
        <w:t xml:space="preserve">　　　　　　　　</w:t>
      </w:r>
      <w:r w:rsidR="00877F3D">
        <w:rPr>
          <w:rFonts w:asciiTheme="majorEastAsia" w:eastAsiaTheme="majorEastAsia" w:hAnsiTheme="majorEastAsia" w:hint="eastAsia"/>
          <w:sz w:val="21"/>
          <w:szCs w:val="21"/>
        </w:rPr>
        <w:t xml:space="preserve"> </w:t>
      </w:r>
      <w:r w:rsidRPr="000B2467">
        <w:rPr>
          <w:rFonts w:asciiTheme="majorEastAsia" w:eastAsiaTheme="majorEastAsia" w:hAnsiTheme="majorEastAsia" w:hint="eastAsia"/>
          <w:sz w:val="21"/>
          <w:szCs w:val="21"/>
        </w:rPr>
        <w:t xml:space="preserve">　　　　　　　　　　　</w:t>
      </w:r>
      <w:r w:rsidR="00877F3D">
        <w:rPr>
          <w:rFonts w:asciiTheme="majorEastAsia" w:eastAsiaTheme="majorEastAsia" w:hAnsiTheme="majorEastAsia" w:hint="eastAsia"/>
          <w:sz w:val="21"/>
          <w:szCs w:val="21"/>
        </w:rPr>
        <w:t xml:space="preserve"> </w:t>
      </w:r>
      <w:r w:rsidRPr="000B2467">
        <w:rPr>
          <w:rFonts w:asciiTheme="majorEastAsia" w:eastAsiaTheme="majorEastAsia" w:hAnsiTheme="majorEastAsia" w:hint="eastAsia"/>
          <w:sz w:val="21"/>
          <w:szCs w:val="21"/>
        </w:rPr>
        <w:t xml:space="preserve">　印</w:t>
      </w:r>
    </w:p>
    <w:p w:rsidR="004979C6" w:rsidRPr="000B2467" w:rsidRDefault="004979C6" w:rsidP="00877F3D">
      <w:pPr>
        <w:wordWrap/>
        <w:adjustRightInd/>
        <w:snapToGrid w:val="0"/>
        <w:spacing w:line="100" w:lineRule="atLeast"/>
        <w:rPr>
          <w:rFonts w:asciiTheme="majorEastAsia" w:eastAsiaTheme="majorEastAsia" w:hAnsiTheme="majorEastAsia"/>
          <w:sz w:val="21"/>
          <w:szCs w:val="21"/>
        </w:rPr>
      </w:pPr>
    </w:p>
    <w:p w:rsidR="004979C6" w:rsidRPr="000B2467" w:rsidRDefault="004979C6" w:rsidP="004979C6">
      <w:pPr>
        <w:wordWrap/>
        <w:adjustRightInd/>
        <w:ind w:leftChars="3000" w:left="5700"/>
        <w:rPr>
          <w:rFonts w:hAnsi="Times New Roman"/>
          <w:sz w:val="21"/>
          <w:szCs w:val="21"/>
        </w:rPr>
      </w:pPr>
      <w:r w:rsidRPr="000B2467">
        <w:rPr>
          <w:rFonts w:asciiTheme="majorEastAsia" w:eastAsiaTheme="majorEastAsia" w:hAnsiTheme="majorEastAsia" w:hint="eastAsia"/>
          <w:sz w:val="21"/>
          <w:szCs w:val="21"/>
          <w:vertAlign w:val="superscript"/>
        </w:rPr>
        <w:t>（法人（団体）の場合は名称及び代表者名）</w:t>
      </w:r>
    </w:p>
    <w:p w:rsidR="00715A7F" w:rsidRPr="004979C6" w:rsidRDefault="00715A7F"/>
    <w:sectPr w:rsidR="00715A7F" w:rsidRPr="004979C6">
      <w:headerReference w:type="default" r:id="rId8"/>
      <w:footerReference w:type="default" r:id="rId9"/>
      <w:footnotePr>
        <w:numRestart w:val="eachPage"/>
      </w:footnotePr>
      <w:pgSz w:w="11906" w:h="16838"/>
      <w:pgMar w:top="1134" w:right="1134" w:bottom="1134" w:left="1700" w:header="720" w:footer="720" w:gutter="0"/>
      <w:cols w:space="720"/>
      <w:noEndnote/>
      <w:docGrid w:type="linesAndChars"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IRB006" w:date="2016-12-19T15:04:00Z" w:initials="I">
    <w:p w:rsidR="00D1799F" w:rsidRDefault="00D1799F">
      <w:pPr>
        <w:pStyle w:val="ac"/>
      </w:pPr>
      <w:r>
        <w:rPr>
          <w:rStyle w:val="ab"/>
        </w:rPr>
        <w:annotationRef/>
      </w:r>
      <w:r>
        <w:t>黄色の部分に必要事項を記載してください。</w:t>
      </w:r>
    </w:p>
  </w:comment>
  <w:comment w:id="2" w:author="IRB002" w:date="2016-10-31T13:34:00Z" w:initials="I">
    <w:p w:rsidR="00D97175" w:rsidRDefault="00D97175" w:rsidP="00D97175">
      <w:pPr>
        <w:pStyle w:val="ac"/>
        <w:rPr>
          <w:rFonts w:hAnsi="Times New Roman"/>
        </w:rPr>
      </w:pPr>
      <w:r>
        <w:rPr>
          <w:rStyle w:val="ab"/>
        </w:rPr>
        <w:annotationRef/>
      </w:r>
      <w:r>
        <w:rPr>
          <w:rFonts w:hAnsi="Times New Roman"/>
        </w:rPr>
        <w:t>「</w:t>
      </w:r>
      <w:r>
        <w:rPr>
          <w:rFonts w:hAnsi="Times New Roman"/>
        </w:rPr>
        <w:t>○○○○○○</w:t>
      </w:r>
      <w:r>
        <w:rPr>
          <w:rFonts w:hAnsi="Times New Roman"/>
        </w:rPr>
        <w:t>」に薬剤名</w:t>
      </w:r>
    </w:p>
    <w:p w:rsidR="00D97175" w:rsidRDefault="00D97175" w:rsidP="00D97175">
      <w:pPr>
        <w:pStyle w:val="ac"/>
        <w:rPr>
          <w:rFonts w:hAnsi="Times New Roman"/>
        </w:rPr>
      </w:pPr>
      <w:r>
        <w:rPr>
          <w:rFonts w:hAnsi="Times New Roman" w:hint="eastAsia"/>
        </w:rPr>
        <w:t>「□□」に規格</w:t>
      </w:r>
    </w:p>
    <w:p w:rsidR="00D97175" w:rsidRDefault="00D97175" w:rsidP="00D97175">
      <w:pPr>
        <w:pStyle w:val="ac"/>
      </w:pPr>
      <w:r>
        <w:rPr>
          <w:rFonts w:hAnsi="Times New Roman"/>
        </w:rPr>
        <w:t>「</w:t>
      </w:r>
      <w:r>
        <w:rPr>
          <w:rFonts w:ascii="Cambria Math" w:hAnsi="Cambria Math" w:cs="Cambria Math"/>
        </w:rPr>
        <w:t>△△△△△△△△</w:t>
      </w:r>
      <w:r>
        <w:rPr>
          <w:rFonts w:ascii="Cambria Math" w:hAnsi="Cambria Math" w:cs="Cambria Math"/>
        </w:rPr>
        <w:t>」に副作用名を記載してください。</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583" w:rsidRDefault="008B1583" w:rsidP="004979C6">
      <w:r>
        <w:separator/>
      </w:r>
    </w:p>
  </w:endnote>
  <w:endnote w:type="continuationSeparator" w:id="0">
    <w:p w:rsidR="008B1583" w:rsidRDefault="008B1583" w:rsidP="0049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87" w:rsidRDefault="00054451">
    <w:pPr>
      <w:suppressAutoHyphens w:val="0"/>
      <w:wordWrap/>
      <w:autoSpaceDE w:val="0"/>
      <w:autoSpaceDN w:val="0"/>
      <w:textAlignment w:val="auto"/>
      <w:rPr>
        <w:rFonts w:hAnsi="Times New Roman"/>
        <w:color w:val="auto"/>
        <w:sz w:val="2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583" w:rsidRDefault="008B1583" w:rsidP="004979C6">
      <w:r>
        <w:separator/>
      </w:r>
    </w:p>
  </w:footnote>
  <w:footnote w:type="continuationSeparator" w:id="0">
    <w:p w:rsidR="008B1583" w:rsidRDefault="008B1583" w:rsidP="00497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87" w:rsidRDefault="00054451">
    <w:pPr>
      <w:suppressAutoHyphens w:val="0"/>
      <w:wordWrap/>
      <w:autoSpaceDE w:val="0"/>
      <w:autoSpaceDN w:val="0"/>
      <w:textAlignment w:val="auto"/>
      <w:rPr>
        <w:rFonts w:hAnsi="Times New Roman"/>
        <w:color w:val="auto"/>
        <w:sz w:val="2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6B"/>
    <w:rsid w:val="00054451"/>
    <w:rsid w:val="000A13EF"/>
    <w:rsid w:val="000B2467"/>
    <w:rsid w:val="00176D45"/>
    <w:rsid w:val="003E2FBB"/>
    <w:rsid w:val="004979C6"/>
    <w:rsid w:val="00700178"/>
    <w:rsid w:val="00715A7F"/>
    <w:rsid w:val="00877F3D"/>
    <w:rsid w:val="008B1583"/>
    <w:rsid w:val="00D1799F"/>
    <w:rsid w:val="00D97175"/>
    <w:rsid w:val="00DF34CE"/>
    <w:rsid w:val="00EB286B"/>
    <w:rsid w:val="00EC1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9C6"/>
    <w:pPr>
      <w:widowControl w:val="0"/>
      <w:suppressAutoHyphens/>
      <w:wordWrap w:val="0"/>
      <w:adjustRightInd w:val="0"/>
      <w:textAlignment w:val="baseline"/>
    </w:pPr>
    <w:rPr>
      <w:rFonts w:ascii="ＭＳ 明朝" w:eastAsia="ＭＳ 明朝" w:hAnsi="ＭＳ 明朝" w:cs="Times New Roman"/>
      <w:color w:val="000000"/>
      <w:kern w:val="0"/>
      <w:sz w:val="19"/>
      <w:szCs w:val="19"/>
    </w:rPr>
  </w:style>
  <w:style w:type="paragraph" w:styleId="1">
    <w:name w:val="heading 1"/>
    <w:basedOn w:val="a"/>
    <w:next w:val="a"/>
    <w:link w:val="10"/>
    <w:qFormat/>
    <w:rsid w:val="004979C6"/>
    <w:pPr>
      <w:keepNext/>
      <w:jc w:val="center"/>
      <w:outlineLvl w:val="0"/>
    </w:pPr>
    <w:rPr>
      <w:rFonts w:hAnsi="Arial"/>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9C6"/>
    <w:pPr>
      <w:tabs>
        <w:tab w:val="center" w:pos="4252"/>
        <w:tab w:val="right" w:pos="8504"/>
      </w:tabs>
      <w:suppressAutoHyphens w:val="0"/>
      <w:wordWrap/>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4979C6"/>
  </w:style>
  <w:style w:type="paragraph" w:styleId="a5">
    <w:name w:val="footer"/>
    <w:basedOn w:val="a"/>
    <w:link w:val="a6"/>
    <w:uiPriority w:val="99"/>
    <w:unhideWhenUsed/>
    <w:rsid w:val="004979C6"/>
    <w:pPr>
      <w:tabs>
        <w:tab w:val="center" w:pos="4252"/>
        <w:tab w:val="right" w:pos="8504"/>
      </w:tabs>
      <w:suppressAutoHyphens w:val="0"/>
      <w:wordWrap/>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4979C6"/>
  </w:style>
  <w:style w:type="character" w:customStyle="1" w:styleId="10">
    <w:name w:val="見出し 1 (文字)"/>
    <w:basedOn w:val="a0"/>
    <w:link w:val="1"/>
    <w:rsid w:val="004979C6"/>
    <w:rPr>
      <w:rFonts w:ascii="ＭＳ 明朝" w:eastAsia="ＭＳ 明朝" w:hAnsi="Arial" w:cs="Times New Roman"/>
      <w:color w:val="000000"/>
      <w:kern w:val="0"/>
      <w:sz w:val="28"/>
      <w:szCs w:val="28"/>
    </w:rPr>
  </w:style>
  <w:style w:type="paragraph" w:styleId="3">
    <w:name w:val="Body Text Indent 3"/>
    <w:basedOn w:val="a"/>
    <w:link w:val="30"/>
    <w:rsid w:val="004979C6"/>
    <w:pPr>
      <w:ind w:leftChars="200" w:left="570" w:hangingChars="100" w:hanging="190"/>
    </w:pPr>
  </w:style>
  <w:style w:type="character" w:customStyle="1" w:styleId="30">
    <w:name w:val="本文インデント 3 (文字)"/>
    <w:basedOn w:val="a0"/>
    <w:link w:val="3"/>
    <w:rsid w:val="004979C6"/>
    <w:rPr>
      <w:rFonts w:ascii="ＭＳ 明朝" w:eastAsia="ＭＳ 明朝" w:hAnsi="ＭＳ 明朝" w:cs="Times New Roman"/>
      <w:color w:val="000000"/>
      <w:kern w:val="0"/>
      <w:sz w:val="19"/>
      <w:szCs w:val="19"/>
    </w:rPr>
  </w:style>
  <w:style w:type="paragraph" w:customStyle="1" w:styleId="a7">
    <w:name w:val="条文２"/>
    <w:basedOn w:val="a"/>
    <w:link w:val="a8"/>
    <w:rsid w:val="004979C6"/>
    <w:pPr>
      <w:wordWrap/>
      <w:autoSpaceDN w:val="0"/>
      <w:adjustRightInd/>
      <w:ind w:leftChars="200" w:left="300" w:hangingChars="100" w:hanging="100"/>
      <w:jc w:val="both"/>
    </w:pPr>
  </w:style>
  <w:style w:type="character" w:customStyle="1" w:styleId="a8">
    <w:name w:val="条文２ (文字)"/>
    <w:link w:val="a7"/>
    <w:rsid w:val="004979C6"/>
    <w:rPr>
      <w:rFonts w:ascii="ＭＳ 明朝" w:eastAsia="ＭＳ 明朝" w:hAnsi="ＭＳ 明朝" w:cs="Times New Roman"/>
      <w:color w:val="000000"/>
      <w:kern w:val="0"/>
      <w:sz w:val="19"/>
      <w:szCs w:val="19"/>
    </w:rPr>
  </w:style>
  <w:style w:type="paragraph" w:styleId="a9">
    <w:name w:val="Balloon Text"/>
    <w:basedOn w:val="a"/>
    <w:link w:val="aa"/>
    <w:uiPriority w:val="99"/>
    <w:semiHidden/>
    <w:unhideWhenUsed/>
    <w:rsid w:val="00D971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7175"/>
    <w:rPr>
      <w:rFonts w:asciiTheme="majorHAnsi" w:eastAsiaTheme="majorEastAsia" w:hAnsiTheme="majorHAnsi" w:cstheme="majorBidi"/>
      <w:color w:val="000000"/>
      <w:kern w:val="0"/>
      <w:sz w:val="18"/>
      <w:szCs w:val="18"/>
    </w:rPr>
  </w:style>
  <w:style w:type="character" w:styleId="ab">
    <w:name w:val="annotation reference"/>
    <w:basedOn w:val="a0"/>
    <w:uiPriority w:val="99"/>
    <w:semiHidden/>
    <w:unhideWhenUsed/>
    <w:rsid w:val="00D97175"/>
    <w:rPr>
      <w:sz w:val="18"/>
      <w:szCs w:val="18"/>
    </w:rPr>
  </w:style>
  <w:style w:type="paragraph" w:styleId="ac">
    <w:name w:val="annotation text"/>
    <w:basedOn w:val="a"/>
    <w:link w:val="ad"/>
    <w:uiPriority w:val="99"/>
    <w:semiHidden/>
    <w:unhideWhenUsed/>
    <w:rsid w:val="00D97175"/>
  </w:style>
  <w:style w:type="character" w:customStyle="1" w:styleId="ad">
    <w:name w:val="コメント文字列 (文字)"/>
    <w:basedOn w:val="a0"/>
    <w:link w:val="ac"/>
    <w:uiPriority w:val="99"/>
    <w:semiHidden/>
    <w:rsid w:val="00D97175"/>
    <w:rPr>
      <w:rFonts w:ascii="ＭＳ 明朝" w:eastAsia="ＭＳ 明朝" w:hAnsi="ＭＳ 明朝" w:cs="Times New Roman"/>
      <w:color w:val="000000"/>
      <w:kern w:val="0"/>
      <w:sz w:val="19"/>
      <w:szCs w:val="19"/>
    </w:rPr>
  </w:style>
  <w:style w:type="paragraph" w:styleId="ae">
    <w:name w:val="annotation subject"/>
    <w:basedOn w:val="ac"/>
    <w:next w:val="ac"/>
    <w:link w:val="af"/>
    <w:uiPriority w:val="99"/>
    <w:semiHidden/>
    <w:unhideWhenUsed/>
    <w:rsid w:val="00D1799F"/>
    <w:rPr>
      <w:b/>
      <w:bCs/>
    </w:rPr>
  </w:style>
  <w:style w:type="character" w:customStyle="1" w:styleId="af">
    <w:name w:val="コメント内容 (文字)"/>
    <w:basedOn w:val="ad"/>
    <w:link w:val="ae"/>
    <w:uiPriority w:val="99"/>
    <w:semiHidden/>
    <w:rsid w:val="00D1799F"/>
    <w:rPr>
      <w:rFonts w:ascii="ＭＳ 明朝" w:eastAsia="ＭＳ 明朝" w:hAnsi="ＭＳ 明朝" w:cs="Times New Roman"/>
      <w:b/>
      <w:bCs/>
      <w:color w:val="000000"/>
      <w:kern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9C6"/>
    <w:pPr>
      <w:widowControl w:val="0"/>
      <w:suppressAutoHyphens/>
      <w:wordWrap w:val="0"/>
      <w:adjustRightInd w:val="0"/>
      <w:textAlignment w:val="baseline"/>
    </w:pPr>
    <w:rPr>
      <w:rFonts w:ascii="ＭＳ 明朝" w:eastAsia="ＭＳ 明朝" w:hAnsi="ＭＳ 明朝" w:cs="Times New Roman"/>
      <w:color w:val="000000"/>
      <w:kern w:val="0"/>
      <w:sz w:val="19"/>
      <w:szCs w:val="19"/>
    </w:rPr>
  </w:style>
  <w:style w:type="paragraph" w:styleId="1">
    <w:name w:val="heading 1"/>
    <w:basedOn w:val="a"/>
    <w:next w:val="a"/>
    <w:link w:val="10"/>
    <w:qFormat/>
    <w:rsid w:val="004979C6"/>
    <w:pPr>
      <w:keepNext/>
      <w:jc w:val="center"/>
      <w:outlineLvl w:val="0"/>
    </w:pPr>
    <w:rPr>
      <w:rFonts w:hAnsi="Arial"/>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9C6"/>
    <w:pPr>
      <w:tabs>
        <w:tab w:val="center" w:pos="4252"/>
        <w:tab w:val="right" w:pos="8504"/>
      </w:tabs>
      <w:suppressAutoHyphens w:val="0"/>
      <w:wordWrap/>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4979C6"/>
  </w:style>
  <w:style w:type="paragraph" w:styleId="a5">
    <w:name w:val="footer"/>
    <w:basedOn w:val="a"/>
    <w:link w:val="a6"/>
    <w:uiPriority w:val="99"/>
    <w:unhideWhenUsed/>
    <w:rsid w:val="004979C6"/>
    <w:pPr>
      <w:tabs>
        <w:tab w:val="center" w:pos="4252"/>
        <w:tab w:val="right" w:pos="8504"/>
      </w:tabs>
      <w:suppressAutoHyphens w:val="0"/>
      <w:wordWrap/>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4979C6"/>
  </w:style>
  <w:style w:type="character" w:customStyle="1" w:styleId="10">
    <w:name w:val="見出し 1 (文字)"/>
    <w:basedOn w:val="a0"/>
    <w:link w:val="1"/>
    <w:rsid w:val="004979C6"/>
    <w:rPr>
      <w:rFonts w:ascii="ＭＳ 明朝" w:eastAsia="ＭＳ 明朝" w:hAnsi="Arial" w:cs="Times New Roman"/>
      <w:color w:val="000000"/>
      <w:kern w:val="0"/>
      <w:sz w:val="28"/>
      <w:szCs w:val="28"/>
    </w:rPr>
  </w:style>
  <w:style w:type="paragraph" w:styleId="3">
    <w:name w:val="Body Text Indent 3"/>
    <w:basedOn w:val="a"/>
    <w:link w:val="30"/>
    <w:rsid w:val="004979C6"/>
    <w:pPr>
      <w:ind w:leftChars="200" w:left="570" w:hangingChars="100" w:hanging="190"/>
    </w:pPr>
  </w:style>
  <w:style w:type="character" w:customStyle="1" w:styleId="30">
    <w:name w:val="本文インデント 3 (文字)"/>
    <w:basedOn w:val="a0"/>
    <w:link w:val="3"/>
    <w:rsid w:val="004979C6"/>
    <w:rPr>
      <w:rFonts w:ascii="ＭＳ 明朝" w:eastAsia="ＭＳ 明朝" w:hAnsi="ＭＳ 明朝" w:cs="Times New Roman"/>
      <w:color w:val="000000"/>
      <w:kern w:val="0"/>
      <w:sz w:val="19"/>
      <w:szCs w:val="19"/>
    </w:rPr>
  </w:style>
  <w:style w:type="paragraph" w:customStyle="1" w:styleId="a7">
    <w:name w:val="条文２"/>
    <w:basedOn w:val="a"/>
    <w:link w:val="a8"/>
    <w:rsid w:val="004979C6"/>
    <w:pPr>
      <w:wordWrap/>
      <w:autoSpaceDN w:val="0"/>
      <w:adjustRightInd/>
      <w:ind w:leftChars="200" w:left="300" w:hangingChars="100" w:hanging="100"/>
      <w:jc w:val="both"/>
    </w:pPr>
  </w:style>
  <w:style w:type="character" w:customStyle="1" w:styleId="a8">
    <w:name w:val="条文２ (文字)"/>
    <w:link w:val="a7"/>
    <w:rsid w:val="004979C6"/>
    <w:rPr>
      <w:rFonts w:ascii="ＭＳ 明朝" w:eastAsia="ＭＳ 明朝" w:hAnsi="ＭＳ 明朝" w:cs="Times New Roman"/>
      <w:color w:val="000000"/>
      <w:kern w:val="0"/>
      <w:sz w:val="19"/>
      <w:szCs w:val="19"/>
    </w:rPr>
  </w:style>
  <w:style w:type="paragraph" w:styleId="a9">
    <w:name w:val="Balloon Text"/>
    <w:basedOn w:val="a"/>
    <w:link w:val="aa"/>
    <w:uiPriority w:val="99"/>
    <w:semiHidden/>
    <w:unhideWhenUsed/>
    <w:rsid w:val="00D971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7175"/>
    <w:rPr>
      <w:rFonts w:asciiTheme="majorHAnsi" w:eastAsiaTheme="majorEastAsia" w:hAnsiTheme="majorHAnsi" w:cstheme="majorBidi"/>
      <w:color w:val="000000"/>
      <w:kern w:val="0"/>
      <w:sz w:val="18"/>
      <w:szCs w:val="18"/>
    </w:rPr>
  </w:style>
  <w:style w:type="character" w:styleId="ab">
    <w:name w:val="annotation reference"/>
    <w:basedOn w:val="a0"/>
    <w:uiPriority w:val="99"/>
    <w:semiHidden/>
    <w:unhideWhenUsed/>
    <w:rsid w:val="00D97175"/>
    <w:rPr>
      <w:sz w:val="18"/>
      <w:szCs w:val="18"/>
    </w:rPr>
  </w:style>
  <w:style w:type="paragraph" w:styleId="ac">
    <w:name w:val="annotation text"/>
    <w:basedOn w:val="a"/>
    <w:link w:val="ad"/>
    <w:uiPriority w:val="99"/>
    <w:semiHidden/>
    <w:unhideWhenUsed/>
    <w:rsid w:val="00D97175"/>
  </w:style>
  <w:style w:type="character" w:customStyle="1" w:styleId="ad">
    <w:name w:val="コメント文字列 (文字)"/>
    <w:basedOn w:val="a0"/>
    <w:link w:val="ac"/>
    <w:uiPriority w:val="99"/>
    <w:semiHidden/>
    <w:rsid w:val="00D97175"/>
    <w:rPr>
      <w:rFonts w:ascii="ＭＳ 明朝" w:eastAsia="ＭＳ 明朝" w:hAnsi="ＭＳ 明朝" w:cs="Times New Roman"/>
      <w:color w:val="000000"/>
      <w:kern w:val="0"/>
      <w:sz w:val="19"/>
      <w:szCs w:val="19"/>
    </w:rPr>
  </w:style>
  <w:style w:type="paragraph" w:styleId="ae">
    <w:name w:val="annotation subject"/>
    <w:basedOn w:val="ac"/>
    <w:next w:val="ac"/>
    <w:link w:val="af"/>
    <w:uiPriority w:val="99"/>
    <w:semiHidden/>
    <w:unhideWhenUsed/>
    <w:rsid w:val="00D1799F"/>
    <w:rPr>
      <w:b/>
      <w:bCs/>
    </w:rPr>
  </w:style>
  <w:style w:type="character" w:customStyle="1" w:styleId="af">
    <w:name w:val="コメント内容 (文字)"/>
    <w:basedOn w:val="ad"/>
    <w:link w:val="ae"/>
    <w:uiPriority w:val="99"/>
    <w:semiHidden/>
    <w:rsid w:val="00D1799F"/>
    <w:rPr>
      <w:rFonts w:ascii="ＭＳ 明朝" w:eastAsia="ＭＳ 明朝" w:hAnsi="ＭＳ 明朝" w:cs="Times New Roman"/>
      <w:b/>
      <w:bCs/>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1040</Words>
  <Characters>1041</Characters>
  <Application>Microsoft Office Word</Application>
  <DocSecurity>0</DocSecurity>
  <Lines>57</Lines>
  <Paragraphs>47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IRB002</dc:creator>
  <cp:lastModifiedBy>安達　尚哉／Adachi,Naoya</cp:lastModifiedBy>
  <cp:revision>4</cp:revision>
  <cp:lastPrinted>2016-10-31T04:59:00Z</cp:lastPrinted>
  <dcterms:created xsi:type="dcterms:W3CDTF">2016-12-12T02:23:00Z</dcterms:created>
  <dcterms:modified xsi:type="dcterms:W3CDTF">2019-05-07T02:24:00Z</dcterms:modified>
</cp:coreProperties>
</file>